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F3F26" w14:textId="77777777" w:rsidR="006C7775" w:rsidRPr="0010737B" w:rsidRDefault="006C7775" w:rsidP="00185428">
      <w:pPr>
        <w:jc w:val="center"/>
        <w:rPr>
          <w:b/>
          <w:sz w:val="50"/>
          <w:szCs w:val="50"/>
          <w:u w:val="single"/>
        </w:rPr>
      </w:pPr>
      <w:r w:rsidRPr="0010737B">
        <w:rPr>
          <w:b/>
          <w:sz w:val="50"/>
          <w:szCs w:val="50"/>
          <w:u w:val="single"/>
        </w:rPr>
        <w:t>Pagamentos das mensalidades</w:t>
      </w:r>
      <w:r w:rsidR="00185428">
        <w:rPr>
          <w:b/>
          <w:sz w:val="50"/>
          <w:szCs w:val="50"/>
          <w:u w:val="single"/>
        </w:rPr>
        <w:t xml:space="preserve"> </w:t>
      </w:r>
      <w:r w:rsidRPr="0010737B">
        <w:rPr>
          <w:b/>
          <w:sz w:val="50"/>
          <w:szCs w:val="50"/>
          <w:u w:val="single"/>
        </w:rPr>
        <w:t>Campeonato 2018</w:t>
      </w:r>
    </w:p>
    <w:p w14:paraId="48B66C05" w14:textId="77777777" w:rsidR="006C7775" w:rsidRDefault="0010737B" w:rsidP="0010737B">
      <w:pPr>
        <w:jc w:val="center"/>
        <w:rPr>
          <w:sz w:val="50"/>
          <w:szCs w:val="50"/>
        </w:rPr>
      </w:pPr>
      <w:r w:rsidRPr="0010737B">
        <w:rPr>
          <w:b/>
          <w:sz w:val="50"/>
          <w:szCs w:val="50"/>
          <w:u w:val="single"/>
        </w:rPr>
        <w:t>SÓCIOS NOVOS</w:t>
      </w:r>
      <w:r w:rsidR="00185428">
        <w:rPr>
          <w:b/>
          <w:sz w:val="50"/>
          <w:szCs w:val="50"/>
          <w:u w:val="single"/>
        </w:rPr>
        <w:t xml:space="preserve"> PARA ATENDEREM AO Art. 15</w:t>
      </w:r>
      <w:r w:rsidR="006C7775" w:rsidRPr="0010737B">
        <w:rPr>
          <w:sz w:val="50"/>
          <w:szCs w:val="50"/>
        </w:rPr>
        <w:t>:</w:t>
      </w:r>
    </w:p>
    <w:p w14:paraId="195AE624" w14:textId="77777777" w:rsidR="003C4CB8" w:rsidRDefault="003C4CB8" w:rsidP="003C4CB8">
      <w:pPr>
        <w:pStyle w:val="Standard"/>
        <w:jc w:val="both"/>
        <w:rPr>
          <w:rFonts w:asciiTheme="minorHAnsi" w:eastAsiaTheme="minorHAnsi" w:hAnsiTheme="minorHAnsi" w:cstheme="minorBidi"/>
          <w:kern w:val="0"/>
          <w:sz w:val="30"/>
          <w:szCs w:val="30"/>
          <w:lang w:eastAsia="en-US" w:bidi="ar-SA"/>
        </w:rPr>
      </w:pPr>
      <w:r w:rsidRPr="0067673B">
        <w:rPr>
          <w:rFonts w:asciiTheme="minorHAnsi" w:eastAsiaTheme="minorHAnsi" w:hAnsiTheme="minorHAnsi" w:cstheme="minorBidi"/>
          <w:b/>
          <w:kern w:val="0"/>
          <w:sz w:val="30"/>
          <w:szCs w:val="30"/>
          <w:lang w:eastAsia="en-US" w:bidi="ar-SA"/>
        </w:rPr>
        <w:t>§ 4º -</w:t>
      </w:r>
      <w:r w:rsidRPr="00097148">
        <w:t xml:space="preserve"> </w:t>
      </w:r>
      <w:r w:rsidRPr="0067673B">
        <w:rPr>
          <w:rFonts w:asciiTheme="minorHAnsi" w:eastAsiaTheme="minorHAnsi" w:hAnsiTheme="minorHAnsi" w:cstheme="minorBidi"/>
          <w:kern w:val="0"/>
          <w:sz w:val="30"/>
          <w:szCs w:val="30"/>
          <w:lang w:eastAsia="en-US" w:bidi="ar-SA"/>
        </w:rPr>
        <w:t>Os Sócios Contribuintes que se associarem ao clube até a data do primeiro jogo de sua equipe e anteciparem o pagamento de 12 (doze) mensalidades serão dispensados do pré-requisito dos 03 (três) anos de sócios e poderão substituir os três sócios efetivos mínimos exigidos dentro de campo.</w:t>
      </w:r>
    </w:p>
    <w:p w14:paraId="4F3BC340" w14:textId="77777777" w:rsidR="0067673B" w:rsidRDefault="0067673B" w:rsidP="003C4CB8">
      <w:pPr>
        <w:pStyle w:val="Standard"/>
        <w:jc w:val="both"/>
        <w:rPr>
          <w:rFonts w:asciiTheme="minorHAnsi" w:eastAsiaTheme="minorHAnsi" w:hAnsiTheme="minorHAnsi" w:cstheme="minorBidi"/>
          <w:kern w:val="0"/>
          <w:sz w:val="30"/>
          <w:szCs w:val="30"/>
          <w:lang w:eastAsia="en-US" w:bidi="ar-SA"/>
        </w:rPr>
      </w:pPr>
    </w:p>
    <w:p w14:paraId="42BE55BA" w14:textId="77777777" w:rsidR="0067673B" w:rsidRPr="0067673B" w:rsidRDefault="0067673B" w:rsidP="009C2D0E">
      <w:pPr>
        <w:pStyle w:val="Standard"/>
        <w:ind w:firstLine="708"/>
        <w:jc w:val="both"/>
        <w:rPr>
          <w:rFonts w:asciiTheme="minorHAnsi" w:eastAsiaTheme="minorHAnsi" w:hAnsiTheme="minorHAnsi" w:cstheme="minorBidi"/>
          <w:b/>
          <w:kern w:val="0"/>
          <w:sz w:val="30"/>
          <w:szCs w:val="30"/>
          <w:u w:val="single"/>
          <w:lang w:eastAsia="en-US" w:bidi="ar-SA"/>
        </w:rPr>
      </w:pPr>
      <w:r w:rsidRPr="0067673B">
        <w:rPr>
          <w:rFonts w:asciiTheme="minorHAnsi" w:eastAsiaTheme="minorHAnsi" w:hAnsiTheme="minorHAnsi" w:cstheme="minorBidi"/>
          <w:b/>
          <w:kern w:val="0"/>
          <w:sz w:val="30"/>
          <w:szCs w:val="30"/>
          <w:u w:val="single"/>
          <w:lang w:eastAsia="en-US" w:bidi="ar-SA"/>
        </w:rPr>
        <w:t>De Acordo com as seguintes condições</w:t>
      </w:r>
      <w:r>
        <w:rPr>
          <w:rFonts w:asciiTheme="minorHAnsi" w:eastAsiaTheme="minorHAnsi" w:hAnsiTheme="minorHAnsi" w:cstheme="minorBidi"/>
          <w:b/>
          <w:kern w:val="0"/>
          <w:sz w:val="30"/>
          <w:szCs w:val="30"/>
          <w:u w:val="single"/>
          <w:lang w:eastAsia="en-US" w:bidi="ar-SA"/>
        </w:rPr>
        <w:t xml:space="preserve"> de pagamento</w:t>
      </w:r>
      <w:r w:rsidRPr="0067673B">
        <w:rPr>
          <w:rFonts w:asciiTheme="minorHAnsi" w:eastAsiaTheme="minorHAnsi" w:hAnsiTheme="minorHAnsi" w:cstheme="minorBidi"/>
          <w:b/>
          <w:kern w:val="0"/>
          <w:sz w:val="30"/>
          <w:szCs w:val="30"/>
          <w:u w:val="single"/>
          <w:lang w:eastAsia="en-US" w:bidi="ar-SA"/>
        </w:rPr>
        <w:t>:</w:t>
      </w:r>
    </w:p>
    <w:p w14:paraId="1AEB947E" w14:textId="77777777" w:rsidR="0067673B" w:rsidRDefault="0067673B" w:rsidP="0067673B">
      <w:pPr>
        <w:spacing w:after="0" w:line="240" w:lineRule="auto"/>
        <w:rPr>
          <w:b/>
          <w:sz w:val="30"/>
          <w:szCs w:val="30"/>
          <w:u w:val="single"/>
        </w:rPr>
      </w:pPr>
    </w:p>
    <w:p w14:paraId="5AAC6A08" w14:textId="77777777" w:rsidR="006C7775" w:rsidRDefault="006C7775" w:rsidP="009C2D0E">
      <w:pPr>
        <w:spacing w:after="0" w:line="240" w:lineRule="auto"/>
        <w:ind w:firstLine="708"/>
        <w:rPr>
          <w:sz w:val="30"/>
          <w:szCs w:val="30"/>
        </w:rPr>
      </w:pPr>
      <w:r w:rsidRPr="006C7775">
        <w:rPr>
          <w:b/>
          <w:sz w:val="30"/>
          <w:szCs w:val="30"/>
          <w:u w:val="single"/>
        </w:rPr>
        <w:t>À vista</w:t>
      </w:r>
      <w:r w:rsidR="0067673B">
        <w:rPr>
          <w:b/>
          <w:sz w:val="30"/>
          <w:szCs w:val="30"/>
          <w:u w:val="single"/>
        </w:rPr>
        <w:t xml:space="preserve"> em dinheiro</w:t>
      </w:r>
      <w:r w:rsidRPr="006C7775">
        <w:rPr>
          <w:b/>
          <w:sz w:val="30"/>
          <w:szCs w:val="30"/>
          <w:u w:val="single"/>
        </w:rPr>
        <w:t xml:space="preserve"> ou no </w:t>
      </w:r>
      <w:r w:rsidR="0067673B">
        <w:rPr>
          <w:b/>
          <w:sz w:val="30"/>
          <w:szCs w:val="30"/>
          <w:u w:val="single"/>
        </w:rPr>
        <w:t>Cartão de D</w:t>
      </w:r>
      <w:r w:rsidRPr="006C7775">
        <w:rPr>
          <w:b/>
          <w:sz w:val="30"/>
          <w:szCs w:val="30"/>
          <w:u w:val="single"/>
        </w:rPr>
        <w:t>ébito</w:t>
      </w:r>
      <w:r w:rsidRPr="006C7775">
        <w:rPr>
          <w:sz w:val="30"/>
          <w:szCs w:val="30"/>
        </w:rPr>
        <w:t>: desconto de 20%</w:t>
      </w:r>
      <w:r w:rsidR="0067673B">
        <w:rPr>
          <w:sz w:val="30"/>
          <w:szCs w:val="30"/>
        </w:rPr>
        <w:t>;</w:t>
      </w:r>
    </w:p>
    <w:p w14:paraId="236CA0F4" w14:textId="77777777" w:rsidR="0067673B" w:rsidRPr="006C7775" w:rsidRDefault="0067673B" w:rsidP="0067673B">
      <w:pPr>
        <w:spacing w:after="0" w:line="240" w:lineRule="auto"/>
        <w:rPr>
          <w:sz w:val="30"/>
          <w:szCs w:val="30"/>
        </w:rPr>
      </w:pPr>
    </w:p>
    <w:p w14:paraId="196787A3" w14:textId="77777777" w:rsidR="006C7775" w:rsidRDefault="0067673B" w:rsidP="009C2D0E">
      <w:pPr>
        <w:spacing w:after="0" w:line="240" w:lineRule="auto"/>
        <w:ind w:firstLine="708"/>
        <w:rPr>
          <w:sz w:val="30"/>
          <w:szCs w:val="30"/>
        </w:rPr>
      </w:pPr>
      <w:r>
        <w:rPr>
          <w:b/>
          <w:sz w:val="30"/>
          <w:szCs w:val="30"/>
          <w:u w:val="single"/>
        </w:rPr>
        <w:t xml:space="preserve">Cartão de </w:t>
      </w:r>
      <w:r w:rsidR="006C7775" w:rsidRPr="006C7775">
        <w:rPr>
          <w:b/>
          <w:sz w:val="30"/>
          <w:szCs w:val="30"/>
          <w:u w:val="single"/>
        </w:rPr>
        <w:t>Crédito</w:t>
      </w:r>
      <w:r w:rsidR="006C7775" w:rsidRPr="006C7775">
        <w:rPr>
          <w:sz w:val="30"/>
          <w:szCs w:val="30"/>
        </w:rPr>
        <w:t xml:space="preserve">: </w:t>
      </w:r>
      <w:r>
        <w:rPr>
          <w:sz w:val="30"/>
          <w:szCs w:val="30"/>
        </w:rPr>
        <w:t xml:space="preserve">desconto de </w:t>
      </w:r>
      <w:r w:rsidR="006C7775" w:rsidRPr="006C7775">
        <w:rPr>
          <w:sz w:val="30"/>
          <w:szCs w:val="30"/>
        </w:rPr>
        <w:t>10%</w:t>
      </w:r>
      <w:r>
        <w:rPr>
          <w:sz w:val="30"/>
          <w:szCs w:val="30"/>
        </w:rPr>
        <w:t>,</w:t>
      </w:r>
      <w:r w:rsidR="006C7775" w:rsidRPr="006C7775">
        <w:rPr>
          <w:sz w:val="30"/>
          <w:szCs w:val="30"/>
        </w:rPr>
        <w:t xml:space="preserve"> parcelado em</w:t>
      </w:r>
      <w:r w:rsidR="006C7775">
        <w:rPr>
          <w:sz w:val="30"/>
          <w:szCs w:val="30"/>
        </w:rPr>
        <w:t xml:space="preserve"> até</w:t>
      </w:r>
      <w:r w:rsidR="006C7775" w:rsidRPr="006C7775">
        <w:rPr>
          <w:sz w:val="30"/>
          <w:szCs w:val="30"/>
        </w:rPr>
        <w:t xml:space="preserve"> 04 vezes</w:t>
      </w:r>
      <w:r>
        <w:rPr>
          <w:sz w:val="30"/>
          <w:szCs w:val="30"/>
        </w:rPr>
        <w:t>;</w:t>
      </w:r>
    </w:p>
    <w:p w14:paraId="33CB2745" w14:textId="77777777" w:rsidR="009C2D0E" w:rsidRDefault="009C2D0E" w:rsidP="009C2D0E">
      <w:pPr>
        <w:spacing w:after="0" w:line="240" w:lineRule="auto"/>
        <w:ind w:firstLine="708"/>
        <w:rPr>
          <w:sz w:val="30"/>
          <w:szCs w:val="30"/>
        </w:rPr>
      </w:pPr>
    </w:p>
    <w:p w14:paraId="13AE5E9B" w14:textId="77777777" w:rsidR="0067673B" w:rsidRPr="006C7775" w:rsidRDefault="0067673B" w:rsidP="0067673B">
      <w:pPr>
        <w:spacing w:after="0" w:line="240" w:lineRule="auto"/>
        <w:rPr>
          <w:sz w:val="30"/>
          <w:szCs w:val="30"/>
        </w:rPr>
      </w:pPr>
    </w:p>
    <w:p w14:paraId="2370204D" w14:textId="77777777" w:rsidR="006C7775" w:rsidRPr="0010737B" w:rsidRDefault="0010737B" w:rsidP="0010737B">
      <w:pPr>
        <w:jc w:val="center"/>
        <w:rPr>
          <w:sz w:val="50"/>
          <w:szCs w:val="50"/>
        </w:rPr>
      </w:pPr>
      <w:r w:rsidRPr="0010737B">
        <w:rPr>
          <w:b/>
          <w:sz w:val="50"/>
          <w:szCs w:val="50"/>
          <w:u w:val="single"/>
        </w:rPr>
        <w:t>SÓCIOS INADIMPLENTES</w:t>
      </w:r>
      <w:r w:rsidR="006C7775" w:rsidRPr="0010737B">
        <w:rPr>
          <w:sz w:val="50"/>
          <w:szCs w:val="50"/>
        </w:rPr>
        <w:t>:</w:t>
      </w:r>
    </w:p>
    <w:p w14:paraId="1F93E219" w14:textId="77777777" w:rsidR="00FF03D9" w:rsidRDefault="009C2D0E" w:rsidP="00FF03D9">
      <w:pPr>
        <w:rPr>
          <w:sz w:val="30"/>
          <w:szCs w:val="30"/>
        </w:rPr>
      </w:pPr>
      <w:r>
        <w:rPr>
          <w:sz w:val="30"/>
          <w:szCs w:val="30"/>
        </w:rPr>
        <w:t xml:space="preserve">1 - </w:t>
      </w:r>
      <w:r w:rsidR="00FF03D9" w:rsidRPr="006C7775">
        <w:rPr>
          <w:sz w:val="30"/>
          <w:szCs w:val="30"/>
        </w:rPr>
        <w:t>Até 04 mensalidades</w:t>
      </w:r>
      <w:r w:rsidR="00FF03D9">
        <w:rPr>
          <w:sz w:val="30"/>
          <w:szCs w:val="30"/>
        </w:rPr>
        <w:t xml:space="preserve"> em aberto</w:t>
      </w:r>
      <w:r w:rsidR="00FF03D9" w:rsidRPr="006C7775">
        <w:rPr>
          <w:sz w:val="30"/>
          <w:szCs w:val="30"/>
        </w:rPr>
        <w:t xml:space="preserve">: </w:t>
      </w:r>
      <w:r w:rsidR="0067673B">
        <w:rPr>
          <w:sz w:val="30"/>
          <w:szCs w:val="30"/>
        </w:rPr>
        <w:t xml:space="preserve">Deverá pagar o valor de </w:t>
      </w:r>
      <w:r w:rsidR="00FF03D9" w:rsidRPr="006C7775">
        <w:rPr>
          <w:sz w:val="30"/>
          <w:szCs w:val="30"/>
        </w:rPr>
        <w:t>R$ 180,00</w:t>
      </w:r>
      <w:r w:rsidR="0067673B">
        <w:rPr>
          <w:sz w:val="30"/>
          <w:szCs w:val="30"/>
        </w:rPr>
        <w:t xml:space="preserve"> (cento e oitenta reais);</w:t>
      </w:r>
    </w:p>
    <w:p w14:paraId="07558E6F" w14:textId="77777777" w:rsidR="0067673B" w:rsidRDefault="006C7775" w:rsidP="009C2D0E">
      <w:pPr>
        <w:ind w:firstLine="708"/>
        <w:rPr>
          <w:sz w:val="30"/>
          <w:szCs w:val="30"/>
        </w:rPr>
      </w:pPr>
      <w:r w:rsidRPr="006C7775">
        <w:rPr>
          <w:b/>
          <w:sz w:val="30"/>
          <w:szCs w:val="30"/>
          <w:u w:val="single"/>
        </w:rPr>
        <w:t>À vista</w:t>
      </w:r>
      <w:r w:rsidR="0067673B">
        <w:rPr>
          <w:b/>
          <w:sz w:val="30"/>
          <w:szCs w:val="30"/>
          <w:u w:val="single"/>
        </w:rPr>
        <w:t xml:space="preserve"> em dinheiro, cartão de</w:t>
      </w:r>
      <w:r w:rsidRPr="006C7775">
        <w:rPr>
          <w:b/>
          <w:sz w:val="30"/>
          <w:szCs w:val="30"/>
          <w:u w:val="single"/>
        </w:rPr>
        <w:t xml:space="preserve"> débito</w:t>
      </w:r>
      <w:r w:rsidR="003A7FF0">
        <w:rPr>
          <w:b/>
          <w:sz w:val="30"/>
          <w:szCs w:val="30"/>
          <w:u w:val="single"/>
        </w:rPr>
        <w:t xml:space="preserve"> ou no </w:t>
      </w:r>
      <w:r w:rsidR="0067673B">
        <w:rPr>
          <w:b/>
          <w:sz w:val="30"/>
          <w:szCs w:val="30"/>
          <w:u w:val="single"/>
        </w:rPr>
        <w:t xml:space="preserve">cartão de </w:t>
      </w:r>
      <w:r w:rsidR="003A7FF0">
        <w:rPr>
          <w:b/>
          <w:sz w:val="30"/>
          <w:szCs w:val="30"/>
          <w:u w:val="single"/>
        </w:rPr>
        <w:t xml:space="preserve">crédito para </w:t>
      </w:r>
      <w:r w:rsidR="0067673B">
        <w:rPr>
          <w:b/>
          <w:sz w:val="30"/>
          <w:szCs w:val="30"/>
          <w:u w:val="single"/>
        </w:rPr>
        <w:t xml:space="preserve">o vencimento </w:t>
      </w:r>
      <w:r w:rsidR="003A7FF0" w:rsidRPr="003A7FF0">
        <w:rPr>
          <w:b/>
          <w:sz w:val="30"/>
          <w:szCs w:val="30"/>
          <w:u w:val="single"/>
        </w:rPr>
        <w:t>(sem parcelamento)</w:t>
      </w:r>
      <w:r w:rsidR="0067673B">
        <w:rPr>
          <w:b/>
          <w:sz w:val="30"/>
          <w:szCs w:val="30"/>
        </w:rPr>
        <w:t>;</w:t>
      </w:r>
    </w:p>
    <w:p w14:paraId="7845F863" w14:textId="77777777" w:rsidR="0010737B" w:rsidRPr="0067673B" w:rsidRDefault="009C2D0E" w:rsidP="006C7775">
      <w:pPr>
        <w:rPr>
          <w:sz w:val="30"/>
          <w:szCs w:val="30"/>
        </w:rPr>
      </w:pPr>
      <w:r>
        <w:rPr>
          <w:sz w:val="30"/>
          <w:szCs w:val="30"/>
        </w:rPr>
        <w:t xml:space="preserve">2 - </w:t>
      </w:r>
      <w:r w:rsidR="0010737B" w:rsidRPr="0067673B">
        <w:rPr>
          <w:sz w:val="30"/>
          <w:szCs w:val="30"/>
        </w:rPr>
        <w:t>A partir de 05 mensalidades:</w:t>
      </w:r>
    </w:p>
    <w:p w14:paraId="2F56D36B" w14:textId="77777777" w:rsidR="0010737B" w:rsidRDefault="0010737B" w:rsidP="009C2D0E">
      <w:pPr>
        <w:ind w:firstLine="708"/>
        <w:rPr>
          <w:sz w:val="30"/>
          <w:szCs w:val="30"/>
        </w:rPr>
      </w:pPr>
      <w:r w:rsidRPr="006C7775">
        <w:rPr>
          <w:b/>
          <w:sz w:val="30"/>
          <w:szCs w:val="30"/>
          <w:u w:val="single"/>
        </w:rPr>
        <w:t xml:space="preserve">À vista </w:t>
      </w:r>
      <w:r w:rsidR="0067673B">
        <w:rPr>
          <w:b/>
          <w:sz w:val="30"/>
          <w:szCs w:val="30"/>
          <w:u w:val="single"/>
        </w:rPr>
        <w:t>em dinheiro</w:t>
      </w:r>
      <w:r w:rsidR="009C2D0E">
        <w:rPr>
          <w:b/>
          <w:sz w:val="30"/>
          <w:szCs w:val="30"/>
          <w:u w:val="single"/>
        </w:rPr>
        <w:t xml:space="preserve"> ou </w:t>
      </w:r>
      <w:r w:rsidR="0067673B">
        <w:rPr>
          <w:b/>
          <w:sz w:val="30"/>
          <w:szCs w:val="30"/>
          <w:u w:val="single"/>
        </w:rPr>
        <w:t>cartão de</w:t>
      </w:r>
      <w:r w:rsidR="0067673B" w:rsidRPr="006C7775">
        <w:rPr>
          <w:b/>
          <w:sz w:val="30"/>
          <w:szCs w:val="30"/>
          <w:u w:val="single"/>
        </w:rPr>
        <w:t xml:space="preserve"> débito</w:t>
      </w:r>
      <w:r w:rsidRPr="006C7775">
        <w:rPr>
          <w:sz w:val="30"/>
          <w:szCs w:val="30"/>
        </w:rPr>
        <w:t xml:space="preserve">: </w:t>
      </w:r>
      <w:r>
        <w:rPr>
          <w:sz w:val="30"/>
          <w:szCs w:val="30"/>
        </w:rPr>
        <w:t>Desconto de 20%</w:t>
      </w:r>
      <w:r w:rsidR="009C2D0E">
        <w:rPr>
          <w:sz w:val="30"/>
          <w:szCs w:val="30"/>
        </w:rPr>
        <w:t>;</w:t>
      </w:r>
    </w:p>
    <w:p w14:paraId="30F9879D" w14:textId="77777777" w:rsidR="006C7775" w:rsidRDefault="009C2D0E" w:rsidP="009C2D0E">
      <w:pPr>
        <w:ind w:firstLine="708"/>
        <w:rPr>
          <w:sz w:val="30"/>
          <w:szCs w:val="30"/>
        </w:rPr>
      </w:pPr>
      <w:r>
        <w:rPr>
          <w:b/>
          <w:sz w:val="30"/>
          <w:szCs w:val="30"/>
          <w:u w:val="single"/>
        </w:rPr>
        <w:t xml:space="preserve">Cartão de </w:t>
      </w:r>
      <w:r w:rsidR="006C7775" w:rsidRPr="006C7775">
        <w:rPr>
          <w:b/>
          <w:sz w:val="30"/>
          <w:szCs w:val="30"/>
          <w:u w:val="single"/>
        </w:rPr>
        <w:t>Crédito</w:t>
      </w:r>
      <w:r w:rsidR="006C7775">
        <w:rPr>
          <w:sz w:val="30"/>
          <w:szCs w:val="30"/>
        </w:rPr>
        <w:t>:</w:t>
      </w:r>
      <w:r w:rsidR="006C7775" w:rsidRPr="006C7775">
        <w:rPr>
          <w:sz w:val="30"/>
          <w:szCs w:val="30"/>
        </w:rPr>
        <w:t xml:space="preserve"> 10% desconto, parcelado em </w:t>
      </w:r>
      <w:r w:rsidR="006C7775">
        <w:rPr>
          <w:sz w:val="30"/>
          <w:szCs w:val="30"/>
        </w:rPr>
        <w:t xml:space="preserve">até </w:t>
      </w:r>
      <w:r w:rsidR="006C7775" w:rsidRPr="006C7775">
        <w:rPr>
          <w:sz w:val="30"/>
          <w:szCs w:val="30"/>
        </w:rPr>
        <w:t>04 vezes.</w:t>
      </w:r>
    </w:p>
    <w:p w14:paraId="6FD46068" w14:textId="77777777" w:rsidR="006C7775" w:rsidRPr="006C7775" w:rsidRDefault="009C2D0E" w:rsidP="009C2D0E">
      <w:pPr>
        <w:ind w:firstLine="708"/>
        <w:jc w:val="center"/>
        <w:rPr>
          <w:sz w:val="30"/>
          <w:szCs w:val="30"/>
        </w:rPr>
      </w:pPr>
      <w:r>
        <w:rPr>
          <w:sz w:val="30"/>
          <w:szCs w:val="30"/>
        </w:rPr>
        <w:t>Valcimar Silva Meira – Presidente Cepe Natal</w:t>
      </w:r>
      <w:bookmarkStart w:id="0" w:name="_GoBack"/>
      <w:bookmarkEnd w:id="0"/>
    </w:p>
    <w:sectPr w:rsidR="006C7775" w:rsidRPr="006C7775" w:rsidSect="0010737B">
      <w:pgSz w:w="16838" w:h="11906" w:orient="landscape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775"/>
    <w:rsid w:val="0010737B"/>
    <w:rsid w:val="00185428"/>
    <w:rsid w:val="003A7FF0"/>
    <w:rsid w:val="003C4CB8"/>
    <w:rsid w:val="0067673B"/>
    <w:rsid w:val="006C7775"/>
    <w:rsid w:val="009C2D0E"/>
    <w:rsid w:val="00FF03D9"/>
    <w:rsid w:val="00FF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1AE6E"/>
  <w15:docId w15:val="{5DB58E3C-DBCC-4639-8C8E-A15CADA16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3C4CB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José Renato da Silva da Silva</cp:lastModifiedBy>
  <cp:revision>2</cp:revision>
  <cp:lastPrinted>2018-02-28T17:16:00Z</cp:lastPrinted>
  <dcterms:created xsi:type="dcterms:W3CDTF">2018-02-28T19:34:00Z</dcterms:created>
  <dcterms:modified xsi:type="dcterms:W3CDTF">2018-02-28T19:34:00Z</dcterms:modified>
</cp:coreProperties>
</file>